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7D5" w14:textId="37E80638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AF6A1B">
        <w:rPr>
          <w:rFonts w:ascii="Calibri Light" w:hAnsi="Calibri Light" w:cs="Calibri Light"/>
          <w:sz w:val="20"/>
          <w:szCs w:val="20"/>
          <w:lang w:val="es-ES_tradnl"/>
        </w:rPr>
        <w:t>5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18F265A8" w14:textId="77777777" w:rsidR="0090784C" w:rsidRPr="00171DAB" w:rsidRDefault="00557DF8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CONCURSO</w:t>
      </w:r>
    </w:p>
    <w:p w14:paraId="26329614" w14:textId="77777777" w:rsidR="00843370" w:rsidRPr="00171DAB" w:rsidRDefault="00843370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7535B33B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>Estimad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D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irector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14:paraId="19FB1E1F" w14:textId="6A1063C7" w:rsidR="00572721" w:rsidRPr="008A7B63" w:rsidRDefault="442F682E" w:rsidP="0817D1C5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Con respecto al proyecto de investigación titulado </w:t>
      </w:r>
      <w:r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“</w:t>
      </w:r>
      <w:r w:rsidR="131D7BA8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NOMBRE DEL PROYECTO</w:t>
      </w:r>
      <w:r w:rsidRPr="008A7B63">
        <w:rPr>
          <w:rFonts w:ascii="Calibri Light" w:hAnsi="Calibri Light" w:cs="Calibri Light"/>
          <w:sz w:val="20"/>
          <w:szCs w:val="20"/>
          <w:highlight w:val="yellow"/>
          <w:lang w:val="es-CL"/>
        </w:rPr>
        <w:t>”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, </w:t>
      </w:r>
      <w:r w:rsidR="29C57754" w:rsidRPr="008A7B63">
        <w:rPr>
          <w:rFonts w:ascii="Calibri Light" w:hAnsi="Calibri Light" w:cs="Calibri Light"/>
          <w:sz w:val="20"/>
          <w:szCs w:val="20"/>
          <w:lang w:val="es-CL"/>
        </w:rPr>
        <w:t>Código Ética</w:t>
      </w:r>
      <w:r w:rsidR="009B139E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proofErr w:type="spellStart"/>
      <w:r w:rsidR="009B139E" w:rsidRPr="009B139E">
        <w:rPr>
          <w:rFonts w:ascii="Calibri Light" w:hAnsi="Calibri Light" w:cs="Calibri Light"/>
          <w:sz w:val="20"/>
          <w:szCs w:val="20"/>
          <w:highlight w:val="yellow"/>
          <w:lang w:val="es-CL"/>
        </w:rPr>
        <w:t>N</w:t>
      </w:r>
      <w:proofErr w:type="gramStart"/>
      <w:r w:rsidR="009B139E" w:rsidRPr="009B139E">
        <w:rPr>
          <w:rFonts w:ascii="Calibri Light" w:hAnsi="Calibri Light" w:cs="Calibri Light"/>
          <w:sz w:val="20"/>
          <w:szCs w:val="20"/>
          <w:highlight w:val="yellow"/>
          <w:lang w:val="es-CL"/>
        </w:rPr>
        <w:t>°</w:t>
      </w:r>
      <w:proofErr w:type="spellEnd"/>
      <w:r w:rsidR="009B139E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000B5CB9"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29C57754" w:rsidRPr="008A7B63">
        <w:rPr>
          <w:rFonts w:ascii="Calibri Light" w:hAnsi="Calibri Light" w:cs="Calibri Light"/>
          <w:sz w:val="20"/>
          <w:szCs w:val="20"/>
          <w:lang w:val="es-CL"/>
        </w:rPr>
        <w:t>,</w:t>
      </w:r>
      <w:proofErr w:type="gramEnd"/>
      <w:r w:rsidR="29C57754"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cuyo </w:t>
      </w:r>
      <w:r w:rsidR="0E57AF91" w:rsidRPr="008A7B63">
        <w:rPr>
          <w:rFonts w:ascii="Calibri Light" w:hAnsi="Calibri Light" w:cs="Calibri Light"/>
          <w:sz w:val="20"/>
          <w:szCs w:val="20"/>
          <w:lang w:val="es-CL"/>
        </w:rPr>
        <w:t>Investigador Responsable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 es </w:t>
      </w:r>
      <w:r w:rsidR="131D7BA8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NOMBRE DE</w:t>
      </w:r>
      <w:r w:rsidR="380D0B8B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L</w:t>
      </w:r>
      <w:r w:rsidR="131D7BA8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 xml:space="preserve"> INVESTIGADOR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 y </w:t>
      </w:r>
      <w:r w:rsidR="1E8D77EE" w:rsidRPr="008A7B63">
        <w:rPr>
          <w:rFonts w:ascii="Calibri Light" w:hAnsi="Calibri Light" w:cs="Calibri Light"/>
          <w:sz w:val="20"/>
          <w:szCs w:val="20"/>
          <w:lang w:val="es-CL"/>
        </w:rPr>
        <w:t xml:space="preserve">que </w:t>
      </w:r>
      <w:r w:rsidR="230F82D5" w:rsidRPr="008A7B63">
        <w:rPr>
          <w:rFonts w:ascii="Calibri Light" w:hAnsi="Calibri Light" w:cs="Calibri Light"/>
          <w:sz w:val="20"/>
          <w:szCs w:val="20"/>
          <w:lang w:val="es-CL"/>
        </w:rPr>
        <w:t>se está</w:t>
      </w:r>
      <w:r w:rsidR="1867D255" w:rsidRPr="008A7B63">
        <w:rPr>
          <w:rFonts w:ascii="Calibri Light" w:hAnsi="Calibri Light" w:cs="Calibri Light"/>
          <w:sz w:val="20"/>
          <w:szCs w:val="20"/>
          <w:lang w:val="es-CL"/>
        </w:rPr>
        <w:t xml:space="preserve"> presentando al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7CD02695" w:rsidRPr="008A7B63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CONCURSO </w:t>
      </w:r>
      <w:r w:rsidR="47E07803" w:rsidRPr="008A7B63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NOMBRE DEL CONCURSO</w:t>
      </w:r>
      <w:r w:rsidR="1E8D77EE" w:rsidRPr="008A7B63">
        <w:rPr>
          <w:rFonts w:ascii="Calibri Light" w:hAnsi="Calibri Light" w:cs="Calibri Light"/>
          <w:sz w:val="20"/>
          <w:szCs w:val="20"/>
          <w:lang w:val="es-CL"/>
        </w:rPr>
        <w:t xml:space="preserve">, </w:t>
      </w:r>
      <w:r w:rsidR="4581388B" w:rsidRPr="008A7B63">
        <w:rPr>
          <w:rFonts w:ascii="Calibri Light" w:hAnsi="Calibri Light" w:cs="Calibri Light"/>
          <w:sz w:val="20"/>
          <w:szCs w:val="20"/>
          <w:lang w:val="es-CL"/>
        </w:rPr>
        <w:t xml:space="preserve">solicitamos el apoyo a la iniciativa para la cual se presentan 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>los siguientes requerimientos</w:t>
      </w:r>
      <w:r w:rsidR="32ECEFDE"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3E743AA9" w:rsidRPr="008A7B63">
        <w:rPr>
          <w:rFonts w:ascii="Calibri Light" w:hAnsi="Calibri Light" w:cs="Calibri Light"/>
          <w:sz w:val="20"/>
          <w:szCs w:val="20"/>
          <w:lang w:val="es-CL"/>
        </w:rPr>
        <w:t>y necesidades de servicios de</w:t>
      </w:r>
      <w:r w:rsidR="32ECEFDE" w:rsidRPr="008A7B63">
        <w:rPr>
          <w:rFonts w:ascii="Calibri Light" w:hAnsi="Calibri Light" w:cs="Calibri Light"/>
          <w:sz w:val="20"/>
          <w:szCs w:val="20"/>
          <w:lang w:val="es-CL"/>
        </w:rPr>
        <w:t xml:space="preserve"> la</w:t>
      </w:r>
      <w:r w:rsidR="1E8D77EE" w:rsidRPr="008A7B63">
        <w:rPr>
          <w:rFonts w:ascii="Calibri Light" w:hAnsi="Calibri Light" w:cs="Calibri Light"/>
          <w:sz w:val="20"/>
          <w:szCs w:val="20"/>
          <w:lang w:val="es-CL"/>
        </w:rPr>
        <w:t xml:space="preserve"> Escuela de Medicina</w:t>
      </w:r>
      <w:r w:rsidR="3E743AA9" w:rsidRPr="008A7B63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="1E8D77EE" w:rsidRPr="008A7B63">
        <w:rPr>
          <w:rFonts w:ascii="Calibri Light" w:hAnsi="Calibri Light" w:cs="Calibri Light"/>
          <w:sz w:val="20"/>
          <w:szCs w:val="20"/>
          <w:lang w:val="es-CL"/>
        </w:rPr>
        <w:t>UC</w:t>
      </w:r>
      <w:r w:rsidRPr="008A7B63">
        <w:rPr>
          <w:rFonts w:ascii="Calibri Light" w:hAnsi="Calibri Light" w:cs="Calibri Light"/>
          <w:sz w:val="20"/>
          <w:szCs w:val="20"/>
          <w:lang w:val="es-CL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830A6C" w14:paraId="568B9312" w14:textId="77777777" w:rsidTr="2AB484A1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830A6C" w14:paraId="20ABD418" w14:textId="77777777" w:rsidTr="2AB484A1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830A6C" w14:paraId="6E2A6026" w14:textId="77777777" w:rsidTr="2AB484A1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830A6C" w14:paraId="184CE517" w14:textId="77777777" w:rsidTr="2AB484A1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2AB484A1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7A193178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2AB484A1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1300A725" w:rsidR="006106FF" w:rsidRPr="00171DAB" w:rsidRDefault="006106FF" w:rsidP="7535B33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="00105AB4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.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="00EE09A3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os 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 debe contactar a</w:t>
            </w:r>
            <w:r w:rsidR="002C120A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l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(manager</w:t>
            </w:r>
            <w:r w:rsidR="14D570A0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cibem@uc.cl)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y considerar los costos asociados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="00114927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(</w:t>
            </w:r>
            <w:hyperlink r:id="rId12">
              <w:r w:rsidR="00E01313" w:rsidRPr="7535B33B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"/>
                </w:rPr>
                <w:t>http://medicina.uc.cl/investigacion/equipamientos-y-servicios/</w:t>
              </w:r>
            </w:hyperlink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6403E8" w:rsidRPr="00830A6C" w14:paraId="5CC26E73" w14:textId="77777777" w:rsidTr="2AB484A1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3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830A6C" w14:paraId="4DC08F4F" w14:textId="77777777" w:rsidTr="2AB484A1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 xml:space="preserve">Registro Electrónico para Investigación Clínica, </w:t>
            </w:r>
            <w:proofErr w:type="spellStart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REDCap</w:t>
            </w:r>
            <w:proofErr w:type="spellEnd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Se sugiere contactarse con USAIN (usain.didemuc@uc.cl), para tener apoyo en la configuración de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REDCap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para el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4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830A6C" w14:paraId="5D0D9239" w14:textId="77777777" w:rsidTr="2AB484A1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En el caso de estudios clínicos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intervencionales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830A6C" w14:paraId="7DCAA99F" w14:textId="77777777" w:rsidTr="2AB484A1">
        <w:tc>
          <w:tcPr>
            <w:tcW w:w="2830" w:type="dxa"/>
          </w:tcPr>
          <w:p w14:paraId="6F46A363" w14:textId="77DE33D8" w:rsidR="006106FF" w:rsidRPr="00171DAB" w:rsidRDefault="006106FF" w:rsidP="2AB484A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Gestión </w:t>
            </w:r>
            <w:r w:rsidR="0079413D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administrativa-financiera </w:t>
            </w: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del </w:t>
            </w:r>
            <w:r w:rsidR="00EE09A3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proyecto</w:t>
            </w:r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Fondecyt</w:t>
            </w:r>
            <w:proofErr w:type="spellEnd"/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o Milenio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428CDC16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proyectos FONDECYT </w:t>
            </w:r>
            <w:r w:rsidR="00326CA4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y Milenio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266EEC" w14:paraId="1F59ADC2" w14:textId="77777777" w:rsidTr="2AB484A1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5B082DBA" w:rsidR="00114927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>
              <w:fldChar w:fldCharType="begin"/>
            </w:r>
            <w:r w:rsidR="0089217B" w:rsidRPr="0089217B">
              <w:rPr>
                <w:lang w:val="es-ES_tradnl"/>
              </w:rPr>
              <w:instrText>HYPERLINK "https://medicina.uc.cl/investigacion/direccion-de-investigacion-de-medicina-uc-diemuc/instructivos-y-reglamentos/"</w:instrText>
            </w:r>
            <w:r>
              <w:fldChar w:fldCharType="separate"/>
            </w:r>
            <w:r w:rsidRPr="00171DAB">
              <w:rPr>
                <w:rStyle w:val="Hipervnculo"/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http://medicina.uc.cl/investigacion/</w:t>
            </w:r>
            <w:r w:rsidR="00266EEC" w:rsidRPr="00266EEC">
              <w:rPr>
                <w:rStyle w:val="Hipervnculo"/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instructivos-y-r</w:t>
            </w:r>
            <w:r w:rsidR="00266EEC" w:rsidRPr="00266EEC">
              <w:rPr>
                <w:rStyle w:val="Hipervnculo"/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e</w:t>
            </w:r>
            <w:r w:rsidR="00266EEC" w:rsidRPr="00266EEC">
              <w:rPr>
                <w:rStyle w:val="Hipervnculo"/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glamentos</w:t>
            </w:r>
            <w:r w:rsidRPr="00171DAB">
              <w:rPr>
                <w:rStyle w:val="Hipervnculo"/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/</w:t>
            </w:r>
            <w:r>
              <w:fldChar w:fldCharType="end"/>
            </w:r>
          </w:p>
        </w:tc>
      </w:tr>
      <w:tr w:rsidR="00057508" w:rsidRPr="00830A6C" w14:paraId="2FE09E6E" w14:textId="77777777" w:rsidTr="2AB484A1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0E6BC879" w14:textId="77777777" w:rsidR="00057508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</w:t>
            </w:r>
            <w:r w:rsidRPr="00F90C07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centros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  <w:p w14:paraId="684EBE1F" w14:textId="36E1D285" w:rsidR="00F90C07" w:rsidRPr="00171DAB" w:rsidRDefault="00F90C0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>Indicar s</w:t>
            </w:r>
            <w:r w:rsidR="00E5041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 va a </w:t>
            </w:r>
            <w:r w:rsidR="003F06A5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requerir</w:t>
            </w:r>
            <w:r w:rsidR="00E5041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E50413" w:rsidRPr="003F06A5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Acceso a Datos de fichas clínicas</w:t>
            </w:r>
            <w:r w:rsidR="00E5041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, </w:t>
            </w:r>
            <w:r w:rsidR="003F06A5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especificar si son electrónicas o en papel.</w:t>
            </w:r>
            <w:r w:rsidR="00B50D65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proofErr w:type="gramStart"/>
            <w:r w:rsidR="00B50D65" w:rsidRPr="00BB5D92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Considerar</w:t>
            </w:r>
            <w:proofErr w:type="gramEnd"/>
            <w:r w:rsidR="00B50D65" w:rsidRPr="00BB5D92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que el acceso a fichas clínicas en papel tiene costo de $1.700 + IVA por ficha</w:t>
            </w:r>
            <w:r w:rsidR="00BB5D92" w:rsidRPr="00BB5D92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BB5D92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6403E8" w:rsidRPr="00830A6C" w14:paraId="1CC45894" w14:textId="77777777" w:rsidTr="2AB484A1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Considerar que l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os gastos no </w:t>
            </w:r>
            <w:proofErr w:type="spellStart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rendibles</w:t>
            </w:r>
            <w:proofErr w:type="spellEnd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de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l proyecto generados por un contrato de </w:t>
            </w:r>
            <w:r w:rsidR="00AA1F80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trabajo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deberán ser asumid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por el Departamento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.</w:t>
            </w:r>
          </w:p>
        </w:tc>
      </w:tr>
      <w:tr w:rsidR="00FA1A04" w:rsidRPr="0089217B" w14:paraId="3FECB979" w14:textId="77777777" w:rsidTr="2AB484A1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89217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5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281B08" w:rsidRPr="00281B08" w14:paraId="0C8F9575" w14:textId="77777777" w:rsidTr="2AB484A1">
        <w:tc>
          <w:tcPr>
            <w:tcW w:w="2830" w:type="dxa"/>
          </w:tcPr>
          <w:p w14:paraId="5606B67A" w14:textId="75A85581" w:rsidR="00281B08" w:rsidRPr="00171DAB" w:rsidRDefault="00281B08" w:rsidP="00281B08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Asesoría estadística y/o metodológica de la Escuela de Salud Pública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A934C5F" w14:textId="77777777" w:rsidR="00281B08" w:rsidRPr="00171DAB" w:rsidRDefault="00281B08" w:rsidP="00281B0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FE5C17C" w14:textId="77777777" w:rsidR="00281B08" w:rsidRPr="00171DAB" w:rsidRDefault="00281B08" w:rsidP="00281B0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0C3C9E3F" w14:textId="55E533F7" w:rsidR="00281B08" w:rsidRPr="00171DAB" w:rsidRDefault="00281B08" w:rsidP="00281B08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La Escuela de Salud Pública ofrece servicios de asesoría metodológica y/o estadística realizados por sus </w:t>
            </w:r>
            <w:r w:rsidRPr="00DC4408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académicos, salubristas, epidemiólogos y bioestadísticos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. Para cotizar el servicio contactar a </w:t>
            </w:r>
            <w:r w:rsidRPr="00EA6F6D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asesorías.esp@uc.cl</w:t>
            </w:r>
          </w:p>
        </w:tc>
      </w:tr>
      <w:tr w:rsidR="00281B08" w:rsidRPr="00281B08" w14:paraId="7BD9FBF4" w14:textId="77777777" w:rsidTr="2AB484A1">
        <w:tc>
          <w:tcPr>
            <w:tcW w:w="2830" w:type="dxa"/>
          </w:tcPr>
          <w:p w14:paraId="3AEB8F0B" w14:textId="07D248C3" w:rsidR="00281B08" w:rsidRDefault="00281B08" w:rsidP="00281B08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Uso del Programa de Donación de Cuerpos 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9DB73A8" w14:textId="77777777" w:rsidR="00281B08" w:rsidRPr="00171DAB" w:rsidRDefault="00281B08" w:rsidP="00281B0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2F0EBFD" w14:textId="77777777" w:rsidR="00281B08" w:rsidRPr="00171DAB" w:rsidRDefault="00281B08" w:rsidP="00281B0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F9A41C6" w14:textId="293E2061" w:rsidR="00281B08" w:rsidRDefault="00281B08" w:rsidP="00281B08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_tradnl"/>
              </w:rPr>
              <w:t xml:space="preserve">Indicar tipo de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_tradnl"/>
              </w:rPr>
              <w:t>especímen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_tradnl"/>
              </w:rPr>
              <w:t xml:space="preserve"> cadavérico que requiere y confirmar factibilidad con el Departamento de Anatomía Normal al correo simulacion@uc.cl</w:t>
            </w:r>
          </w:p>
        </w:tc>
      </w:tr>
      <w:tr w:rsidR="006403E8" w:rsidRPr="00171DAB" w14:paraId="7F016DD7" w14:textId="77777777" w:rsidTr="2AB484A1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326CA4" w:rsidRDefault="00AA1F80" w:rsidP="00AA1F80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6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105777BA" w14:textId="307732EB" w:rsidR="00326CA4" w:rsidRPr="00171DAB" w:rsidRDefault="00326CA4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Incluir en el presupuesto el 3% del total solicitado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y que será administrado en la UC,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para 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la 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gestión financiera del proyecto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.</w:t>
      </w:r>
    </w:p>
    <w:p w14:paraId="508E32A1" w14:textId="77777777" w:rsidR="004F7E6A" w:rsidRPr="00171DAB" w:rsidRDefault="00827D8A" w:rsidP="00AA7BCA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Que todo gasto no </w:t>
      </w:r>
      <w:proofErr w:type="spellStart"/>
      <w:r w:rsidRPr="00171DAB">
        <w:rPr>
          <w:rFonts w:ascii="Calibri Light" w:hAnsi="Calibri Light" w:cs="Calibri Light"/>
          <w:sz w:val="20"/>
          <w:szCs w:val="20"/>
          <w:lang w:val="es-CL"/>
        </w:rPr>
        <w:t>rendible</w:t>
      </w:r>
      <w:proofErr w:type="spellEnd"/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171DAB" w:rsidRDefault="000821F0" w:rsidP="00AA7BCA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las mismas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como 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830A6C" w14:paraId="64A7D9EB" w14:textId="77777777" w:rsidTr="7535B33B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830A6C" w14:paraId="5D949E9A" w14:textId="77777777" w:rsidTr="7535B33B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7535B3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Investigador</w:t>
            </w:r>
            <w:r w:rsidR="001E1BC7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/a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Responsable 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7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852A" w14:textId="77777777" w:rsidR="00307F46" w:rsidRDefault="00307F46" w:rsidP="006A5771">
      <w:r>
        <w:separator/>
      </w:r>
    </w:p>
  </w:endnote>
  <w:endnote w:type="continuationSeparator" w:id="0">
    <w:p w14:paraId="63A816C1" w14:textId="77777777" w:rsidR="00307F46" w:rsidRDefault="00307F46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0910F" w14:textId="77777777" w:rsidR="00307F46" w:rsidRDefault="00307F46" w:rsidP="006A5771">
      <w:r>
        <w:separator/>
      </w:r>
    </w:p>
  </w:footnote>
  <w:footnote w:type="continuationSeparator" w:id="0">
    <w:p w14:paraId="7D999525" w14:textId="77777777" w:rsidR="00307F46" w:rsidRDefault="00307F46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11A899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2"/>
  </w:num>
  <w:num w:numId="3" w16cid:durableId="2043164854">
    <w:abstractNumId w:val="3"/>
  </w:num>
  <w:num w:numId="4" w16cid:durableId="9988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14EDB"/>
    <w:rsid w:val="00036FF6"/>
    <w:rsid w:val="00044436"/>
    <w:rsid w:val="000445E7"/>
    <w:rsid w:val="00046380"/>
    <w:rsid w:val="00047DE7"/>
    <w:rsid w:val="00057508"/>
    <w:rsid w:val="00074570"/>
    <w:rsid w:val="000763D7"/>
    <w:rsid w:val="000821F0"/>
    <w:rsid w:val="0008691E"/>
    <w:rsid w:val="000A21EE"/>
    <w:rsid w:val="000B5CB9"/>
    <w:rsid w:val="000F6400"/>
    <w:rsid w:val="00105AB4"/>
    <w:rsid w:val="0011446D"/>
    <w:rsid w:val="00114927"/>
    <w:rsid w:val="00137794"/>
    <w:rsid w:val="00146D7D"/>
    <w:rsid w:val="00171DAB"/>
    <w:rsid w:val="001926F5"/>
    <w:rsid w:val="001A18B9"/>
    <w:rsid w:val="001B332D"/>
    <w:rsid w:val="001C617A"/>
    <w:rsid w:val="001E1BC7"/>
    <w:rsid w:val="00241936"/>
    <w:rsid w:val="00266EEC"/>
    <w:rsid w:val="00273C72"/>
    <w:rsid w:val="00276FF3"/>
    <w:rsid w:val="00281B08"/>
    <w:rsid w:val="00293BD0"/>
    <w:rsid w:val="002A41E6"/>
    <w:rsid w:val="002C120A"/>
    <w:rsid w:val="002C7F47"/>
    <w:rsid w:val="002D6C1C"/>
    <w:rsid w:val="002F0E46"/>
    <w:rsid w:val="002F472E"/>
    <w:rsid w:val="002F528A"/>
    <w:rsid w:val="002F683C"/>
    <w:rsid w:val="00307F46"/>
    <w:rsid w:val="00326CA4"/>
    <w:rsid w:val="003303A3"/>
    <w:rsid w:val="00342DBA"/>
    <w:rsid w:val="00343184"/>
    <w:rsid w:val="003612EE"/>
    <w:rsid w:val="0037182C"/>
    <w:rsid w:val="0037364B"/>
    <w:rsid w:val="00383646"/>
    <w:rsid w:val="0039183A"/>
    <w:rsid w:val="003A392E"/>
    <w:rsid w:val="003F06A5"/>
    <w:rsid w:val="00406FB5"/>
    <w:rsid w:val="00463F50"/>
    <w:rsid w:val="004714DF"/>
    <w:rsid w:val="00476425"/>
    <w:rsid w:val="00483BC3"/>
    <w:rsid w:val="004A409A"/>
    <w:rsid w:val="004D70D5"/>
    <w:rsid w:val="004F7E6A"/>
    <w:rsid w:val="00520AE0"/>
    <w:rsid w:val="00525447"/>
    <w:rsid w:val="0053611F"/>
    <w:rsid w:val="00546AA9"/>
    <w:rsid w:val="00557DF8"/>
    <w:rsid w:val="00570435"/>
    <w:rsid w:val="00572721"/>
    <w:rsid w:val="00582E5D"/>
    <w:rsid w:val="00592A3F"/>
    <w:rsid w:val="005A01B6"/>
    <w:rsid w:val="005D3B58"/>
    <w:rsid w:val="005F64A5"/>
    <w:rsid w:val="006106FF"/>
    <w:rsid w:val="006141D7"/>
    <w:rsid w:val="00630CC1"/>
    <w:rsid w:val="0064017B"/>
    <w:rsid w:val="006403E8"/>
    <w:rsid w:val="00655FBC"/>
    <w:rsid w:val="0065713D"/>
    <w:rsid w:val="00662FA6"/>
    <w:rsid w:val="00672432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0A6C"/>
    <w:rsid w:val="008351D5"/>
    <w:rsid w:val="00843370"/>
    <w:rsid w:val="008456E9"/>
    <w:rsid w:val="00847FDA"/>
    <w:rsid w:val="00881B9D"/>
    <w:rsid w:val="00883099"/>
    <w:rsid w:val="0089217B"/>
    <w:rsid w:val="008A7B63"/>
    <w:rsid w:val="008C07A7"/>
    <w:rsid w:val="008C4FFB"/>
    <w:rsid w:val="008E4B00"/>
    <w:rsid w:val="009001DE"/>
    <w:rsid w:val="0090784C"/>
    <w:rsid w:val="009115F0"/>
    <w:rsid w:val="00966E98"/>
    <w:rsid w:val="00974D31"/>
    <w:rsid w:val="00982B65"/>
    <w:rsid w:val="00997CC0"/>
    <w:rsid w:val="009A2720"/>
    <w:rsid w:val="009B139E"/>
    <w:rsid w:val="009B2384"/>
    <w:rsid w:val="009B5C21"/>
    <w:rsid w:val="009C6153"/>
    <w:rsid w:val="009D53BB"/>
    <w:rsid w:val="009D69A1"/>
    <w:rsid w:val="009F4B89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A444D"/>
    <w:rsid w:val="00AA7BCA"/>
    <w:rsid w:val="00AB297A"/>
    <w:rsid w:val="00AB5F05"/>
    <w:rsid w:val="00AD55B7"/>
    <w:rsid w:val="00AD5BAD"/>
    <w:rsid w:val="00AD7846"/>
    <w:rsid w:val="00AE668D"/>
    <w:rsid w:val="00AF6A1B"/>
    <w:rsid w:val="00B24773"/>
    <w:rsid w:val="00B369DC"/>
    <w:rsid w:val="00B45E0E"/>
    <w:rsid w:val="00B50D65"/>
    <w:rsid w:val="00B572E2"/>
    <w:rsid w:val="00B71E64"/>
    <w:rsid w:val="00B74B3B"/>
    <w:rsid w:val="00B81170"/>
    <w:rsid w:val="00BA5B33"/>
    <w:rsid w:val="00BB5D92"/>
    <w:rsid w:val="00BC74CA"/>
    <w:rsid w:val="00BF3281"/>
    <w:rsid w:val="00C10CFB"/>
    <w:rsid w:val="00C10D80"/>
    <w:rsid w:val="00C23291"/>
    <w:rsid w:val="00C35E3E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2F6C"/>
    <w:rsid w:val="00DB4970"/>
    <w:rsid w:val="00DB67E4"/>
    <w:rsid w:val="00DB6BF2"/>
    <w:rsid w:val="00DC4408"/>
    <w:rsid w:val="00DF53F0"/>
    <w:rsid w:val="00DF56D6"/>
    <w:rsid w:val="00DF6820"/>
    <w:rsid w:val="00E00FE7"/>
    <w:rsid w:val="00E01313"/>
    <w:rsid w:val="00E06B16"/>
    <w:rsid w:val="00E331EF"/>
    <w:rsid w:val="00E451E8"/>
    <w:rsid w:val="00E50413"/>
    <w:rsid w:val="00E65037"/>
    <w:rsid w:val="00E86228"/>
    <w:rsid w:val="00E92CAC"/>
    <w:rsid w:val="00EA6F6D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90C07"/>
    <w:rsid w:val="00FA1A04"/>
    <w:rsid w:val="00FA77FA"/>
    <w:rsid w:val="00FD0A93"/>
    <w:rsid w:val="00FD4963"/>
    <w:rsid w:val="00FD602A"/>
    <w:rsid w:val="00FF1E95"/>
    <w:rsid w:val="0817D1C5"/>
    <w:rsid w:val="0E57AF91"/>
    <w:rsid w:val="11435FDE"/>
    <w:rsid w:val="131D7BA8"/>
    <w:rsid w:val="14D570A0"/>
    <w:rsid w:val="1867D255"/>
    <w:rsid w:val="1E8D77EE"/>
    <w:rsid w:val="230F82D5"/>
    <w:rsid w:val="29C57754"/>
    <w:rsid w:val="2AB484A1"/>
    <w:rsid w:val="32ECEFDE"/>
    <w:rsid w:val="380D0B8B"/>
    <w:rsid w:val="3E743AA9"/>
    <w:rsid w:val="442F682E"/>
    <w:rsid w:val="4581388B"/>
    <w:rsid w:val="47E07803"/>
    <w:rsid w:val="7535B33B"/>
    <w:rsid w:val="7CD026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A1859C3D-8A34-4B8F-ADF2-D23B0246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ina.uc.cl/investigacion/equipamientos-y-servicio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medicina.uc.cl/investigacion/ges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edicina.uc.cl/investigacion/gestion-en-investigacio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cfffe8847c6827b942f031041b5a8365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02a8ac3eaf0217bdef724b61f6c61226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29FC8-2EA2-4FC3-8CFF-337FF562C17A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3.xml><?xml version="1.0" encoding="utf-8"?>
<ds:datastoreItem xmlns:ds="http://schemas.openxmlformats.org/officeDocument/2006/customXml" ds:itemID="{00634FEF-3187-45C9-BEF5-113FD0A43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5A8777-84A8-4308-BBEA-AF395C75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7eb37-17f0-4b93-ac03-5249e811a0f0"/>
    <ds:schemaRef ds:uri="bd6c5dd8-9c58-427d-8a56-a16581415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1210</Words>
  <Characters>6792</Characters>
  <Application>Microsoft Office Word</Application>
  <DocSecurity>0</DocSecurity>
  <Lines>130</Lines>
  <Paragraphs>41</Paragraphs>
  <ScaleCrop>false</ScaleCrop>
  <Company>Coffee Business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Claudia Monica Huerta Calderon</cp:lastModifiedBy>
  <cp:revision>29</cp:revision>
  <cp:lastPrinted>2018-04-26T12:34:00Z</cp:lastPrinted>
  <dcterms:created xsi:type="dcterms:W3CDTF">2025-07-29T19:13:00Z</dcterms:created>
  <dcterms:modified xsi:type="dcterms:W3CDTF">2025-12-19T13:26:00Z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