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AEA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8D430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F61E2DF" w14:textId="77777777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14:paraId="1FBA1802" w14:textId="36000B68" w:rsidR="00843370" w:rsidRDefault="00B02677" w:rsidP="00B02677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bookmarkStart w:id="0" w:name="_Hlk125021713"/>
      <w:r w:rsidRPr="00B02677">
        <w:rPr>
          <w:rFonts w:ascii="Calibri Light" w:hAnsi="Calibri Light" w:cs="Calibri Light"/>
          <w:b/>
          <w:sz w:val="22"/>
          <w:szCs w:val="22"/>
          <w:lang w:val="es-ES_tradnl"/>
        </w:rPr>
        <w:t>CONCURSO NÚCLEOS MILENIO EN CIENCIAS NATURALES Y EXACTAS 2023</w:t>
      </w:r>
      <w:bookmarkEnd w:id="0"/>
    </w:p>
    <w:p w14:paraId="6C81A1A9" w14:textId="77777777" w:rsidR="00B02677" w:rsidRPr="00241936" w:rsidRDefault="00B02677" w:rsidP="00B02677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14:paraId="4137B6D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116EB6E5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5F6B1FA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2BAAD0F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531F788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95EF8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4B7CC28B" w14:textId="23AEE080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B02677" w:rsidRPr="00B02677">
        <w:rPr>
          <w:rFonts w:ascii="Calibri Light" w:hAnsi="Calibri Light" w:cs="Calibri Light"/>
          <w:b/>
          <w:sz w:val="22"/>
          <w:szCs w:val="22"/>
          <w:lang w:val="es-ES_tradnl"/>
        </w:rPr>
        <w:t>CONCURSO NÚCLEOS MILENIO EN CIENCIAS NATURALES Y EXACTAS 2023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</w:t>
      </w:r>
      <w:bookmarkStart w:id="1" w:name="_GoBack"/>
      <w:bookmarkEnd w:id="1"/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>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0C402D2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B02677" w14:paraId="2C652EA3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151034A4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9C02F67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4CE74242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5EE5AE86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B02677" w14:paraId="0323B882" w14:textId="77777777" w:rsidTr="00AA1F80">
        <w:tc>
          <w:tcPr>
            <w:tcW w:w="3114" w:type="dxa"/>
          </w:tcPr>
          <w:p w14:paraId="40BAE288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91418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B8C259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A8A3518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B02677" w14:paraId="327C8F77" w14:textId="77777777" w:rsidTr="00AA1F80">
        <w:tc>
          <w:tcPr>
            <w:tcW w:w="3114" w:type="dxa"/>
          </w:tcPr>
          <w:p w14:paraId="0C69FE17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4567F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6B139C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8021215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B02677" w14:paraId="0566AB82" w14:textId="77777777" w:rsidTr="00AA1F80">
        <w:tc>
          <w:tcPr>
            <w:tcW w:w="3114" w:type="dxa"/>
          </w:tcPr>
          <w:p w14:paraId="6F9887EB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9A32B58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3C2BB3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95FF0F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B02677" w14:paraId="442448BF" w14:textId="77777777" w:rsidTr="00AA1F80">
        <w:tc>
          <w:tcPr>
            <w:tcW w:w="3114" w:type="dxa"/>
          </w:tcPr>
          <w:p w14:paraId="4ECE5186" w14:textId="16455802"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de 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nidad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ervicios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poyo a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1A5D77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A808B9F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795A75" w14:textId="71E36647"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A6537A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administración/gestión del proyecto, apoyo en el diseño experimental y/o estadístico, técnicas experimentales, presentación de documentos a los diferentes comités de ética y seguridad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</w:t>
            </w:r>
            <w:r w:rsidR="006D1D17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USAIN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</w:p>
          <w:p w14:paraId="3A90128C" w14:textId="77777777"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B02677" w14:paraId="1C328123" w14:textId="77777777" w:rsidTr="00AA1F80">
        <w:tc>
          <w:tcPr>
            <w:tcW w:w="3114" w:type="dxa"/>
          </w:tcPr>
          <w:p w14:paraId="3F079098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42DC7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01021B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5E924B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B02677" w14:paraId="26B74A44" w14:textId="77777777" w:rsidTr="00AA1F80">
        <w:tc>
          <w:tcPr>
            <w:tcW w:w="3114" w:type="dxa"/>
          </w:tcPr>
          <w:p w14:paraId="5890CA7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5B4449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FB9583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47AD2C8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26F52C75" w14:textId="414C358B" w:rsidR="006106FF" w:rsidRPr="00CF7865" w:rsidRDefault="00B02677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B02677" w14:paraId="3A619572" w14:textId="77777777" w:rsidTr="00AA1F80">
        <w:tc>
          <w:tcPr>
            <w:tcW w:w="3114" w:type="dxa"/>
          </w:tcPr>
          <w:p w14:paraId="60A8CA4C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65BD4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81ADCF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99C45A7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0B28E18D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B02677" w14:paraId="2F44D92A" w14:textId="77777777" w:rsidTr="00AA1F80">
        <w:tc>
          <w:tcPr>
            <w:tcW w:w="3114" w:type="dxa"/>
          </w:tcPr>
          <w:p w14:paraId="3B34034A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6EFB8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DB38AF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BE6C5F4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B02677" w14:paraId="58D3D09E" w14:textId="77777777" w:rsidTr="00AA1F80">
        <w:tc>
          <w:tcPr>
            <w:tcW w:w="3114" w:type="dxa"/>
          </w:tcPr>
          <w:p w14:paraId="7F4BEA95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E735D87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AD7C03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1F5ABFC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B02677" w14:paraId="21DEA166" w14:textId="77777777" w:rsidTr="00AA1F80">
        <w:tc>
          <w:tcPr>
            <w:tcW w:w="3114" w:type="dxa"/>
          </w:tcPr>
          <w:p w14:paraId="50F710B8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493C16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192D847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980162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D1D17" w:rsidRPr="00B02677" w14:paraId="7FAE8BFC" w14:textId="77777777" w:rsidTr="00AA1F80">
        <w:trPr>
          <w:trHeight w:val="486"/>
        </w:trPr>
        <w:tc>
          <w:tcPr>
            <w:tcW w:w="3114" w:type="dxa"/>
          </w:tcPr>
          <w:p w14:paraId="1C9D6AD3" w14:textId="3B413AB9" w:rsidR="006D1D17" w:rsidRPr="00241936" w:rsidRDefault="006D1D17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Biobanco 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Biorepositorio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E17F312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D4F23F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D47657D" w14:textId="77777777" w:rsidR="006D1D17" w:rsidRDefault="006D1D17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6D1D17">
              <w:rPr>
                <w:rFonts w:ascii="Calibri Light" w:hAnsi="Calibri Light" w:cs="Calibri Light"/>
                <w:sz w:val="20"/>
                <w:szCs w:val="22"/>
                <w:lang w:val="es-ES_tradnl"/>
              </w:rPr>
              <w:t>Se deben considerar los costos asociados en el presupuesto del proyecto.</w:t>
            </w:r>
          </w:p>
          <w:p w14:paraId="1F5E4CA1" w14:textId="470D5CA7" w:rsidR="00A6537A" w:rsidRPr="00CF7865" w:rsidRDefault="00A6537A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4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1BCA3BE2" w14:textId="77777777" w:rsidTr="00AA1F80">
        <w:trPr>
          <w:trHeight w:val="486"/>
        </w:trPr>
        <w:tc>
          <w:tcPr>
            <w:tcW w:w="3114" w:type="dxa"/>
          </w:tcPr>
          <w:p w14:paraId="74E2879D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798FC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F8D244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4B4811F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38681ABA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CD6324E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4A0EC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19AE3542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B3DEF4E" w14:textId="0473A648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Estar en conocimiento y cumplir las políticas, reglamentos, procedimientos e instructivos establecidos por la Universidad (ver</w:t>
      </w:r>
      <w:r w:rsidR="00A6537A"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hyperlink r:id="rId15" w:history="1">
        <w:r w:rsidR="007A6769" w:rsidRPr="007A6769">
          <w:rPr>
            <w:rStyle w:val="Hipervnculo"/>
            <w:rFonts w:ascii="Calibri Light" w:hAnsi="Calibri Light" w:cs="Calibri Light"/>
            <w:sz w:val="22"/>
            <w:szCs w:val="22"/>
            <w:lang w:val="es-CL"/>
          </w:rPr>
          <w:t>http://medicina.uc.cl/investigacion/gestion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2212645F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36A14C9B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6504A3B5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7E0948F1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45403ED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4CB85AC2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577EA056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  <w:r w:rsidR="0070662D">
        <w:rPr>
          <w:rFonts w:ascii="Calibri Light" w:hAnsi="Calibri Light" w:cs="Calibri Light"/>
          <w:b/>
          <w:sz w:val="22"/>
          <w:szCs w:val="22"/>
          <w:lang w:val="es-CL"/>
        </w:rPr>
        <w:t>.</w:t>
      </w:r>
    </w:p>
    <w:p w14:paraId="2FD9F79B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57FCD285" w14:textId="77777777"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92510A9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3DFCDCCA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8AF1078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F179253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5565FA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14:paraId="4652FBA0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3535E9E8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05B4B0F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795B8039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B02677" w14:paraId="394E84F3" w14:textId="77777777" w:rsidTr="003612EE">
        <w:tc>
          <w:tcPr>
            <w:tcW w:w="3135" w:type="dxa"/>
          </w:tcPr>
          <w:p w14:paraId="788BF8C5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2CD3A0FE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DD3FAD4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584A669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144F2CCE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6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570" w16cex:dateUtc="2023-01-19T16:34:00Z"/>
  <w16cex:commentExtensible w16cex:durableId="2773C615" w16cex:dateUtc="2023-01-19T16:37:00Z"/>
  <w16cex:commentExtensible w16cex:durableId="2773C64E" w16cex:dateUtc="2023-01-19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0292" w14:textId="77777777" w:rsidR="00207496" w:rsidRDefault="00207496" w:rsidP="006A5771">
      <w:r>
        <w:separator/>
      </w:r>
    </w:p>
  </w:endnote>
  <w:endnote w:type="continuationSeparator" w:id="0">
    <w:p w14:paraId="7C09D506" w14:textId="77777777" w:rsidR="00207496" w:rsidRDefault="00207496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CF6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1DFC" w14:textId="77777777" w:rsidR="00207496" w:rsidRDefault="00207496" w:rsidP="006A5771">
      <w:r>
        <w:separator/>
      </w:r>
    </w:p>
  </w:footnote>
  <w:footnote w:type="continuationSeparator" w:id="0">
    <w:p w14:paraId="445B57A2" w14:textId="77777777" w:rsidR="00207496" w:rsidRDefault="00207496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207496"/>
    <w:rsid w:val="00241936"/>
    <w:rsid w:val="00273C72"/>
    <w:rsid w:val="002A41E6"/>
    <w:rsid w:val="002C120A"/>
    <w:rsid w:val="002C7F47"/>
    <w:rsid w:val="002D6C1C"/>
    <w:rsid w:val="002E5BA8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D1D17"/>
    <w:rsid w:val="0070662D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A6769"/>
    <w:rsid w:val="007B7271"/>
    <w:rsid w:val="007D2F8F"/>
    <w:rsid w:val="007D3452"/>
    <w:rsid w:val="007F2461"/>
    <w:rsid w:val="00803D0C"/>
    <w:rsid w:val="00810B95"/>
    <w:rsid w:val="008245CA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6537A"/>
    <w:rsid w:val="00A76392"/>
    <w:rsid w:val="00AA1F80"/>
    <w:rsid w:val="00AB297A"/>
    <w:rsid w:val="00AB5F05"/>
    <w:rsid w:val="00AD5BAD"/>
    <w:rsid w:val="00AD7846"/>
    <w:rsid w:val="00AE668D"/>
    <w:rsid w:val="00B02677"/>
    <w:rsid w:val="00B25E7F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4D0F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D1D17"/>
    <w:rPr>
      <w:rFonts w:ascii="Cambria" w:eastAsia="Cambria" w:hAnsi="Cambria" w:cs="Cambria"/>
      <w:color w:val="00000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D1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D17"/>
    <w:rPr>
      <w:rFonts w:ascii="Cambria" w:eastAsia="Cambria" w:hAnsi="Cambria" w:cs="Cambria"/>
      <w:color w:val="000000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D17"/>
    <w:rPr>
      <w:rFonts w:ascii="Cambria" w:eastAsia="Cambria" w:hAnsi="Cambria" w:cs="Cambria"/>
      <w:b/>
      <w:bCs/>
      <w:color w:val="000000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ina.uc.cl/investigacion/gestion" TargetMode="External"/><Relationship Id="rId10" Type="http://schemas.openxmlformats.org/officeDocument/2006/relationships/hyperlink" Target="http://medicina.uc.cl/investigacion/equipamientos-y-servicio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equipamientos-y-serv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B1A88-121F-4C84-86AA-6F581D1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4</cp:revision>
  <cp:lastPrinted>2018-04-26T12:34:00Z</cp:lastPrinted>
  <dcterms:created xsi:type="dcterms:W3CDTF">2023-01-19T20:37:00Z</dcterms:created>
  <dcterms:modified xsi:type="dcterms:W3CDTF">2023-03-30T13:00:00Z</dcterms:modified>
</cp:coreProperties>
</file>